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1A0" w:rsidRPr="00F41C0F" w:rsidRDefault="000B21A0" w:rsidP="000B21A0">
      <w:pPr>
        <w:pBdr>
          <w:bottom w:val="single" w:sz="8" w:space="1" w:color="auto"/>
        </w:pBdr>
        <w:tabs>
          <w:tab w:val="right" w:pos="9360"/>
        </w:tabs>
        <w:rPr>
          <w:rFonts w:ascii="Cambria Math" w:hAnsi="Cambria Math" w:hint="eastAsia"/>
          <w:sz w:val="26"/>
        </w:rPr>
      </w:pPr>
      <w:r w:rsidRPr="00F41C0F">
        <w:rPr>
          <w:rFonts w:ascii="Cambria Math" w:hAnsi="Cambria Math"/>
          <w:sz w:val="26"/>
        </w:rPr>
        <w:t>1.3 La résolution de systèmes linéaires par la substitution</w:t>
      </w:r>
      <w:r w:rsidRPr="00F41C0F">
        <w:rPr>
          <w:rFonts w:ascii="Cambria Math" w:hAnsi="Cambria Math"/>
          <w:sz w:val="26"/>
        </w:rPr>
        <w:tab/>
        <w:t>MPM 2D1I</w:t>
      </w:r>
    </w:p>
    <w:p w:rsidR="008452D5" w:rsidRPr="00F41C0F" w:rsidRDefault="008452D5" w:rsidP="000B21A0">
      <w:pPr>
        <w:rPr>
          <w:rFonts w:ascii="Cambria Math" w:hAnsi="Cambria Math" w:hint="eastAsia"/>
        </w:rPr>
      </w:pPr>
    </w:p>
    <w:p w:rsidR="008452D5" w:rsidRPr="00F41C0F" w:rsidRDefault="000B21A0" w:rsidP="00DE4ED7">
      <w:pPr>
        <w:rPr>
          <w:rFonts w:ascii="Cambria Math" w:hAnsi="Cambria Math" w:hint="eastAsia"/>
        </w:rPr>
      </w:pPr>
      <w:r w:rsidRPr="00F41C0F">
        <w:rPr>
          <w:rFonts w:ascii="Cambria Math" w:hAnsi="Cambria Math"/>
        </w:rPr>
        <w:t>En se servant de l’algèbre pour résoudre des systèmes linéaires, on trouve des solutions EXACTES.</w:t>
      </w:r>
    </w:p>
    <w:p w:rsidR="008452D5" w:rsidRPr="00F41C0F" w:rsidRDefault="008452D5" w:rsidP="00DE4ED7">
      <w:pPr>
        <w:rPr>
          <w:rFonts w:ascii="Cambria Math" w:hAnsi="Cambria Math" w:hint="eastAsia"/>
        </w:rPr>
      </w:pPr>
    </w:p>
    <w:p w:rsidR="008452D5" w:rsidRPr="00F41C0F" w:rsidRDefault="000B21A0" w:rsidP="00DE4ED7">
      <w:pPr>
        <w:rPr>
          <w:rFonts w:ascii="Cambria Math" w:hAnsi="Cambria Math" w:hint="eastAsia"/>
        </w:rPr>
      </w:pPr>
      <w:r w:rsidRPr="00F41C0F">
        <w:rPr>
          <w:rFonts w:ascii="Cambria Math" w:hAnsi="Cambria Math"/>
        </w:rPr>
        <w:t xml:space="preserve">Au début, on a deux équations et deux variables, et notre but est de réduire le système </w:t>
      </w:r>
      <w:r w:rsidR="00371796" w:rsidRPr="00F41C0F">
        <w:rPr>
          <w:rFonts w:ascii="Cambria Math" w:hAnsi="Cambria Math"/>
        </w:rPr>
        <w:t>à</w:t>
      </w:r>
      <w:r w:rsidRPr="00F41C0F">
        <w:rPr>
          <w:rFonts w:ascii="Cambria Math" w:hAnsi="Cambria Math"/>
        </w:rPr>
        <w:t xml:space="preserve"> une équation avec seulement un</w:t>
      </w:r>
      <w:r w:rsidR="00371796">
        <w:rPr>
          <w:rFonts w:ascii="Cambria Math" w:hAnsi="Cambria Math"/>
        </w:rPr>
        <w:t>e</w:t>
      </w:r>
      <w:r w:rsidRPr="00F41C0F">
        <w:rPr>
          <w:rFonts w:ascii="Cambria Math" w:hAnsi="Cambria Math"/>
        </w:rPr>
        <w:t xml:space="preserve"> variable pour le résoudre.</w:t>
      </w:r>
    </w:p>
    <w:p w:rsidR="008452D5" w:rsidRPr="00F41C0F" w:rsidRDefault="008452D5" w:rsidP="00DE4ED7">
      <w:pPr>
        <w:rPr>
          <w:rFonts w:ascii="Cambria Math" w:hAnsi="Cambria Math" w:hint="eastAsia"/>
        </w:rPr>
      </w:pPr>
    </w:p>
    <w:p w:rsidR="00D00759" w:rsidRPr="00F41C0F" w:rsidRDefault="00F41C0F" w:rsidP="00DE4ED7">
      <w:pPr>
        <w:rPr>
          <w:rFonts w:ascii="Cambria Math" w:hAnsi="Cambria Math" w:hint="eastAsia"/>
        </w:rPr>
      </w:pPr>
      <w:r w:rsidRPr="00F41C0F">
        <w:rPr>
          <w:rFonts w:ascii="Cambria Math" w:hAnsi="Cambria Math"/>
        </w:rPr>
        <w:t>Rappelle</w:t>
      </w:r>
      <w:r w:rsidR="00D00759" w:rsidRPr="00F41C0F">
        <w:rPr>
          <w:rFonts w:ascii="Cambria Math" w:hAnsi="Cambria Math"/>
        </w:rPr>
        <w:t xml:space="preserve"> – évaluer les expressions</w:t>
      </w:r>
    </w:p>
    <w:p w:rsidR="00D00759" w:rsidRPr="00F41C0F" w:rsidRDefault="00D00759" w:rsidP="00DE4ED7">
      <w:pPr>
        <w:rPr>
          <w:rFonts w:ascii="Cambria Math" w:hAnsi="Cambria Math" w:hint="eastAsia"/>
        </w:rPr>
      </w:pPr>
    </w:p>
    <w:p w:rsidR="00D00759" w:rsidRPr="00F41C0F" w:rsidRDefault="00D00759" w:rsidP="00DE4ED7">
      <w:pPr>
        <w:rPr>
          <w:rFonts w:ascii="Cambria Math" w:hAnsi="Cambria Math" w:hint="eastAsia"/>
        </w:rPr>
      </w:pPr>
      <w:proofErr w:type="gramStart"/>
      <w:r w:rsidRPr="00F41C0F">
        <w:rPr>
          <w:rFonts w:ascii="Cambria Math" w:hAnsi="Cambria Math"/>
        </w:rPr>
        <w:t>ex</w:t>
      </w:r>
      <w:proofErr w:type="gramEnd"/>
      <w:r w:rsidRPr="00F41C0F">
        <w:rPr>
          <w:rFonts w:ascii="Cambria Math" w:hAnsi="Cambria Math"/>
        </w:rPr>
        <w:t xml:space="preserve">. </w:t>
      </w:r>
      <w:proofErr w:type="gramStart"/>
      <w:r w:rsidRPr="00F41C0F">
        <w:rPr>
          <w:rFonts w:ascii="Cambria Math" w:hAnsi="Cambria Math"/>
        </w:rPr>
        <w:t xml:space="preserve">Si </w:t>
      </w:r>
      <w:proofErr w:type="gramEnd"/>
      <m:oMath>
        <m:r>
          <w:rPr>
            <w:rFonts w:ascii="Cambria Math" w:hAnsi="Cambria Math"/>
          </w:rPr>
          <m:t>x=2</m:t>
        </m:r>
      </m:oMath>
      <w:r w:rsidR="005D62F3" w:rsidRPr="00F41C0F">
        <w:rPr>
          <w:rFonts w:ascii="Cambria Math" w:hAnsi="Cambria Math"/>
        </w:rPr>
        <w:t xml:space="preserve">, évalue </w:t>
      </w:r>
      <m:oMath>
        <m:r>
          <w:rPr>
            <w:rFonts w:ascii="Cambria Math" w:hAnsi="Cambria Math"/>
          </w:rPr>
          <m:t>y=2x+7</m:t>
        </m:r>
      </m:oMath>
      <w:r w:rsidR="005D62F3" w:rsidRPr="00F41C0F">
        <w:rPr>
          <w:rFonts w:ascii="Cambria Math" w:hAnsi="Cambria Math"/>
        </w:rPr>
        <w:t>.</w:t>
      </w:r>
    </w:p>
    <w:p w:rsidR="005D62F3" w:rsidRPr="00F41C0F" w:rsidRDefault="005D62F3" w:rsidP="00DE4ED7">
      <w:pPr>
        <w:rPr>
          <w:rFonts w:ascii="Cambria Math" w:hAnsi="Cambria Math" w:hint="eastAsia"/>
        </w:rPr>
      </w:pPr>
    </w:p>
    <w:p w:rsidR="005D62F3" w:rsidRPr="00F41C0F" w:rsidRDefault="005D62F3" w:rsidP="00DE4ED7">
      <w:pPr>
        <w:rPr>
          <w:rFonts w:ascii="Cambria Math" w:hAnsi="Cambria Math" w:hint="eastAsia"/>
        </w:rPr>
      </w:pPr>
    </w:p>
    <w:p w:rsidR="005D62F3" w:rsidRPr="00F41C0F" w:rsidRDefault="005D62F3" w:rsidP="00DE4ED7">
      <w:pPr>
        <w:rPr>
          <w:rFonts w:ascii="Cambria Math" w:hAnsi="Cambria Math" w:hint="eastAsia"/>
        </w:rPr>
      </w:pPr>
    </w:p>
    <w:p w:rsidR="005D62F3" w:rsidRPr="00F41C0F" w:rsidRDefault="005D62F3" w:rsidP="00DE4ED7">
      <w:pPr>
        <w:rPr>
          <w:rFonts w:ascii="Cambria Math" w:hAnsi="Cambria Math" w:hint="eastAsia"/>
        </w:rPr>
      </w:pPr>
    </w:p>
    <w:p w:rsidR="005D62F3" w:rsidRPr="00F41C0F" w:rsidRDefault="005D62F3" w:rsidP="00DE4ED7">
      <w:pPr>
        <w:rPr>
          <w:rFonts w:ascii="Cambria Math" w:hAnsi="Cambria Math" w:hint="eastAsia"/>
        </w:rPr>
      </w:pPr>
      <w:r w:rsidRPr="00F41C0F">
        <w:rPr>
          <w:rFonts w:ascii="Cambria Math" w:hAnsi="Cambria Math"/>
        </w:rPr>
        <w:t xml:space="preserve">Parce que </w:t>
      </w:r>
      <m:oMath>
        <m:r>
          <w:rPr>
            <w:rFonts w:ascii="Cambria Math" w:hAnsi="Cambria Math"/>
          </w:rPr>
          <m:t>x</m:t>
        </m:r>
      </m:oMath>
      <w:r w:rsidRPr="00F41C0F">
        <w:rPr>
          <w:rFonts w:ascii="Cambria Math" w:hAnsi="Cambria Math"/>
        </w:rPr>
        <w:t xml:space="preserve"> et 2 SONT LA M</w:t>
      </w:r>
      <w:r w:rsidRPr="00F41C0F">
        <w:rPr>
          <w:rFonts w:ascii="Candara" w:hAnsi="Candara"/>
        </w:rPr>
        <w:t>Ê</w:t>
      </w:r>
      <w:r w:rsidRPr="00F41C0F">
        <w:rPr>
          <w:rFonts w:ascii="Cambria Math" w:hAnsi="Cambria Math"/>
        </w:rPr>
        <w:t xml:space="preserve">ME CHOSE (selon la signe d’égalité), on peut remplacer tous les </w:t>
      </w:r>
      <m:oMath>
        <m:r>
          <w:rPr>
            <w:rFonts w:ascii="Cambria Math" w:hAnsi="Cambria Math"/>
          </w:rPr>
          <m:t>x</m:t>
        </m:r>
      </m:oMath>
      <w:r w:rsidRPr="00F41C0F">
        <w:rPr>
          <w:rFonts w:ascii="Cambria Math" w:hAnsi="Cambria Math"/>
        </w:rPr>
        <w:t xml:space="preserve"> avec 2 en parenthèses. La méthode de substitution est basée sur ce principe.</w:t>
      </w:r>
    </w:p>
    <w:p w:rsidR="005D62F3" w:rsidRPr="00F41C0F" w:rsidRDefault="005D62F3" w:rsidP="00DE4ED7">
      <w:pPr>
        <w:rPr>
          <w:rFonts w:ascii="Cambria Math" w:hAnsi="Cambria Math" w:hint="eastAsia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426"/>
        <w:gridCol w:w="3202"/>
        <w:gridCol w:w="2992"/>
      </w:tblGrid>
      <w:tr w:rsidR="005D62F3" w:rsidRPr="00F41C0F" w:rsidTr="005D62F3">
        <w:tc>
          <w:tcPr>
            <w:tcW w:w="1781" w:type="pct"/>
          </w:tcPr>
          <w:p w:rsidR="005D62F3" w:rsidRPr="00F41C0F" w:rsidRDefault="005D62F3" w:rsidP="005D62F3">
            <w:pPr>
              <w:jc w:val="center"/>
              <w:rPr>
                <w:rFonts w:ascii="Cambria Math" w:hAnsi="Cambria Math" w:hint="eastAsia"/>
              </w:rPr>
            </w:pPr>
            <w:r w:rsidRPr="00F41C0F">
              <w:rPr>
                <w:rFonts w:ascii="Cambria Math" w:hAnsi="Cambria Math"/>
              </w:rPr>
              <w:t>Étapes de la substitution</w:t>
            </w:r>
          </w:p>
        </w:tc>
        <w:tc>
          <w:tcPr>
            <w:tcW w:w="1664" w:type="pct"/>
          </w:tcPr>
          <w:p w:rsidR="005D62F3" w:rsidRPr="00F41C0F" w:rsidRDefault="005D62F3" w:rsidP="005D62F3">
            <w:pPr>
              <w:jc w:val="center"/>
              <w:rPr>
                <w:rFonts w:ascii="Cambria Math" w:hAnsi="Cambria Math" w:hint="eastAsia"/>
              </w:rPr>
            </w:pPr>
            <w:r w:rsidRPr="00F41C0F">
              <w:rPr>
                <w:rFonts w:ascii="Cambria Math" w:hAnsi="Cambria Math"/>
              </w:rPr>
              <w:t>Exemple avec x en premier</w:t>
            </w:r>
          </w:p>
        </w:tc>
        <w:tc>
          <w:tcPr>
            <w:tcW w:w="1555" w:type="pct"/>
          </w:tcPr>
          <w:p w:rsidR="005D62F3" w:rsidRPr="00F41C0F" w:rsidRDefault="005D62F3" w:rsidP="005D62F3">
            <w:pPr>
              <w:jc w:val="center"/>
              <w:rPr>
                <w:rFonts w:ascii="Cambria Math" w:hAnsi="Cambria Math" w:hint="eastAsia"/>
              </w:rPr>
            </w:pPr>
            <w:r w:rsidRPr="00F41C0F">
              <w:rPr>
                <w:rFonts w:ascii="Cambria Math" w:hAnsi="Cambria Math"/>
              </w:rPr>
              <w:t>Exemple avec y en premier</w:t>
            </w:r>
          </w:p>
        </w:tc>
      </w:tr>
      <w:tr w:rsidR="005D62F3" w:rsidRPr="00F41C0F" w:rsidTr="005D62F3">
        <w:tc>
          <w:tcPr>
            <w:tcW w:w="1781" w:type="pct"/>
          </w:tcPr>
          <w:p w:rsidR="005D62F3" w:rsidRPr="00F41C0F" w:rsidRDefault="005D62F3" w:rsidP="005D62F3">
            <w:pPr>
              <w:rPr>
                <w:rFonts w:ascii="Cambria Math" w:hAnsi="Cambria Math" w:hint="eastAsia"/>
              </w:rPr>
            </w:pPr>
            <w:r w:rsidRPr="00F41C0F">
              <w:rPr>
                <w:rFonts w:ascii="Cambria Math" w:hAnsi="Cambria Math"/>
              </w:rPr>
              <w:t>1. Résous une des équations pour un</w:t>
            </w:r>
            <w:r w:rsidR="00371796">
              <w:rPr>
                <w:rFonts w:ascii="Cambria Math" w:hAnsi="Cambria Math"/>
              </w:rPr>
              <w:t>e</w:t>
            </w:r>
            <w:r w:rsidRPr="00F41C0F">
              <w:rPr>
                <w:rFonts w:ascii="Cambria Math" w:hAnsi="Cambria Math"/>
              </w:rPr>
              <w:t xml:space="preserve"> des variables (i.e</w:t>
            </w:r>
            <w:proofErr w:type="gramStart"/>
            <w:r w:rsidRPr="00F41C0F">
              <w:rPr>
                <w:rFonts w:ascii="Cambria Math" w:hAnsi="Cambria Math"/>
              </w:rPr>
              <w:t xml:space="preserve">. </w:t>
            </w:r>
            <w:proofErr w:type="gramEnd"/>
            <m:oMath>
              <m:r>
                <w:rPr>
                  <w:rFonts w:ascii="Cambria Math" w:hAnsi="Cambria Math"/>
                </w:rPr>
                <m:t>x=ou y=</m:t>
              </m:r>
            </m:oMath>
            <w:r w:rsidRPr="00F41C0F">
              <w:rPr>
                <w:rFonts w:ascii="Cambria Math" w:hAnsi="Cambria Math"/>
              </w:rPr>
              <w:t>)</w:t>
            </w:r>
            <w:r w:rsidR="00F41C0F" w:rsidRPr="00F41C0F">
              <w:rPr>
                <w:rFonts w:ascii="Cambria Math" w:hAnsi="Cambria Math"/>
              </w:rPr>
              <w:t>.</w:t>
            </w:r>
          </w:p>
          <w:p w:rsidR="005D62F3" w:rsidRPr="00F41C0F" w:rsidRDefault="005D62F3" w:rsidP="005D62F3">
            <w:pPr>
              <w:rPr>
                <w:rFonts w:ascii="Cambria Math" w:hAnsi="Cambria Math" w:hint="eastAsia"/>
              </w:rPr>
            </w:pPr>
          </w:p>
          <w:p w:rsidR="005D62F3" w:rsidRPr="00F41C0F" w:rsidRDefault="005D62F3" w:rsidP="005D62F3">
            <w:pPr>
              <w:rPr>
                <w:rFonts w:ascii="Cambria Math" w:hAnsi="Cambria Math" w:hint="eastAsia"/>
              </w:rPr>
            </w:pPr>
            <w:r w:rsidRPr="00F41C0F">
              <w:rPr>
                <w:rFonts w:ascii="Cambria Math" w:hAnsi="Cambria Math"/>
              </w:rPr>
              <w:t>2. Remplace ce</w:t>
            </w:r>
            <w:r w:rsidR="00371796">
              <w:rPr>
                <w:rFonts w:ascii="Cambria Math" w:hAnsi="Cambria Math"/>
              </w:rPr>
              <w:t>tte</w:t>
            </w:r>
            <w:r w:rsidRPr="00F41C0F">
              <w:rPr>
                <w:rFonts w:ascii="Cambria Math" w:hAnsi="Cambria Math"/>
              </w:rPr>
              <w:t xml:space="preserve"> variable dans l’autre équation avec l’expression trouvée en 1</w:t>
            </w:r>
            <w:r w:rsidR="00F41C0F" w:rsidRPr="00F41C0F">
              <w:rPr>
                <w:rFonts w:ascii="Cambria Math" w:hAnsi="Cambria Math"/>
              </w:rPr>
              <w:t>.</w:t>
            </w:r>
          </w:p>
          <w:p w:rsidR="005D62F3" w:rsidRPr="00F41C0F" w:rsidRDefault="005D62F3" w:rsidP="005D62F3">
            <w:pPr>
              <w:rPr>
                <w:rFonts w:ascii="Cambria Math" w:hAnsi="Cambria Math" w:hint="eastAsia"/>
              </w:rPr>
            </w:pPr>
          </w:p>
          <w:p w:rsidR="005D62F3" w:rsidRPr="00F41C0F" w:rsidRDefault="005D62F3" w:rsidP="005D62F3">
            <w:pPr>
              <w:rPr>
                <w:rFonts w:ascii="Cambria Math" w:hAnsi="Cambria Math" w:hint="eastAsia"/>
              </w:rPr>
            </w:pPr>
            <w:r w:rsidRPr="00F41C0F">
              <w:rPr>
                <w:rFonts w:ascii="Cambria Math" w:hAnsi="Cambria Math"/>
              </w:rPr>
              <w:t>3. Résous pour ce</w:t>
            </w:r>
            <w:r w:rsidR="00371796">
              <w:rPr>
                <w:rFonts w:ascii="Cambria Math" w:hAnsi="Cambria Math"/>
              </w:rPr>
              <w:t>tte</w:t>
            </w:r>
            <w:r w:rsidRPr="00F41C0F">
              <w:rPr>
                <w:rFonts w:ascii="Cambria Math" w:hAnsi="Cambria Math"/>
              </w:rPr>
              <w:t xml:space="preserve"> variable.</w:t>
            </w:r>
          </w:p>
          <w:p w:rsidR="005D62F3" w:rsidRPr="00F41C0F" w:rsidRDefault="005D62F3" w:rsidP="005D62F3">
            <w:pPr>
              <w:rPr>
                <w:rFonts w:ascii="Cambria Math" w:hAnsi="Cambria Math" w:hint="eastAsia"/>
              </w:rPr>
            </w:pPr>
          </w:p>
          <w:p w:rsidR="00F41C0F" w:rsidRPr="00F41C0F" w:rsidRDefault="00F41C0F" w:rsidP="005D62F3">
            <w:pPr>
              <w:rPr>
                <w:rFonts w:ascii="Cambria Math" w:hAnsi="Cambria Math" w:hint="eastAsia"/>
              </w:rPr>
            </w:pPr>
          </w:p>
          <w:p w:rsidR="00F41C0F" w:rsidRPr="00F41C0F" w:rsidRDefault="00F41C0F" w:rsidP="005D62F3">
            <w:pPr>
              <w:rPr>
                <w:rFonts w:ascii="Cambria Math" w:hAnsi="Cambria Math" w:hint="eastAsia"/>
              </w:rPr>
            </w:pPr>
          </w:p>
          <w:p w:rsidR="00F41C0F" w:rsidRPr="00F41C0F" w:rsidRDefault="00F41C0F" w:rsidP="005D62F3">
            <w:pPr>
              <w:rPr>
                <w:rFonts w:ascii="Cambria Math" w:hAnsi="Cambria Math" w:hint="eastAsia"/>
              </w:rPr>
            </w:pPr>
          </w:p>
          <w:p w:rsidR="005D62F3" w:rsidRPr="00F41C0F" w:rsidRDefault="005D62F3" w:rsidP="005D62F3">
            <w:pPr>
              <w:rPr>
                <w:rFonts w:ascii="Cambria Math" w:hAnsi="Cambria Math" w:hint="eastAsia"/>
              </w:rPr>
            </w:pPr>
            <w:r w:rsidRPr="00F41C0F">
              <w:rPr>
                <w:rFonts w:ascii="Cambria Math" w:hAnsi="Cambria Math"/>
              </w:rPr>
              <w:t>4. Remplace ce</w:t>
            </w:r>
            <w:r w:rsidR="00371796">
              <w:rPr>
                <w:rFonts w:ascii="Cambria Math" w:hAnsi="Cambria Math"/>
              </w:rPr>
              <w:t>tte</w:t>
            </w:r>
            <w:r w:rsidRPr="00F41C0F">
              <w:rPr>
                <w:rFonts w:ascii="Cambria Math" w:hAnsi="Cambria Math"/>
              </w:rPr>
              <w:t xml:space="preserve"> variable dans une des équati</w:t>
            </w:r>
            <w:r w:rsidR="00F41C0F" w:rsidRPr="00F41C0F">
              <w:rPr>
                <w:rFonts w:ascii="Cambria Math" w:hAnsi="Cambria Math"/>
              </w:rPr>
              <w:t>ons avec la valeur trouvée en 3 et r</w:t>
            </w:r>
            <w:r w:rsidRPr="00F41C0F">
              <w:rPr>
                <w:rFonts w:ascii="Cambria Math" w:hAnsi="Cambria Math"/>
              </w:rPr>
              <w:t>ésous pour l’autre variable.</w:t>
            </w:r>
          </w:p>
          <w:p w:rsidR="005D62F3" w:rsidRPr="00F41C0F" w:rsidRDefault="005D62F3" w:rsidP="005D62F3">
            <w:pPr>
              <w:rPr>
                <w:rFonts w:ascii="Cambria Math" w:hAnsi="Cambria Math" w:hint="eastAsia"/>
              </w:rPr>
            </w:pPr>
          </w:p>
          <w:p w:rsidR="005D62F3" w:rsidRPr="00F41C0F" w:rsidRDefault="00F41C0F" w:rsidP="005D62F3">
            <w:pPr>
              <w:rPr>
                <w:rFonts w:ascii="Cambria Math" w:hAnsi="Cambria Math" w:hint="eastAsia"/>
              </w:rPr>
            </w:pPr>
            <w:r w:rsidRPr="00F41C0F">
              <w:rPr>
                <w:rFonts w:ascii="Cambria Math" w:hAnsi="Cambria Math"/>
              </w:rPr>
              <w:t>5</w:t>
            </w:r>
            <w:r w:rsidR="005D62F3" w:rsidRPr="00F41C0F">
              <w:rPr>
                <w:rFonts w:ascii="Cambria Math" w:hAnsi="Cambria Math"/>
              </w:rPr>
              <w:t>. Vérifie la solution en mettant les deux valeurs trouvées dans les deux équations.</w:t>
            </w:r>
            <w:bookmarkStart w:id="0" w:name="_GoBack"/>
            <w:bookmarkEnd w:id="0"/>
          </w:p>
          <w:p w:rsidR="00F41C0F" w:rsidRPr="00F41C0F" w:rsidRDefault="00F41C0F" w:rsidP="005D62F3">
            <w:pPr>
              <w:rPr>
                <w:rFonts w:ascii="Cambria Math" w:hAnsi="Cambria Math" w:hint="eastAsia"/>
              </w:rPr>
            </w:pPr>
          </w:p>
          <w:p w:rsidR="00F41C0F" w:rsidRPr="00F41C0F" w:rsidRDefault="00F41C0F" w:rsidP="005D62F3">
            <w:pPr>
              <w:rPr>
                <w:rFonts w:ascii="Cambria Math" w:hAnsi="Cambria Math" w:hint="eastAsia"/>
              </w:rPr>
            </w:pPr>
          </w:p>
          <w:p w:rsidR="00F41C0F" w:rsidRPr="00F41C0F" w:rsidRDefault="00F41C0F" w:rsidP="005D62F3">
            <w:pPr>
              <w:rPr>
                <w:rFonts w:ascii="Cambria Math" w:hAnsi="Cambria Math" w:hint="eastAsia"/>
              </w:rPr>
            </w:pPr>
          </w:p>
          <w:p w:rsidR="00F41C0F" w:rsidRPr="00F41C0F" w:rsidRDefault="00F41C0F" w:rsidP="005D62F3">
            <w:pPr>
              <w:rPr>
                <w:rFonts w:ascii="Cambria Math" w:hAnsi="Cambria Math" w:hint="eastAsia"/>
              </w:rPr>
            </w:pPr>
          </w:p>
        </w:tc>
        <w:tc>
          <w:tcPr>
            <w:tcW w:w="1664" w:type="pct"/>
          </w:tcPr>
          <w:p w:rsidR="005D62F3" w:rsidRPr="00F41C0F" w:rsidRDefault="005D62F3" w:rsidP="005D62F3">
            <w:pPr>
              <w:rPr>
                <w:rFonts w:ascii="Cambria Math" w:hAnsi="Cambria Math" w:hint="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y=2x-6</m:t>
                </m:r>
              </m:oMath>
            </m:oMathPara>
          </w:p>
          <w:p w:rsidR="005D62F3" w:rsidRPr="00F41C0F" w:rsidRDefault="005D62F3" w:rsidP="005D62F3">
            <w:pPr>
              <w:rPr>
                <w:rFonts w:ascii="Cambria Math" w:hAnsi="Cambria Math" w:hint="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y=3x+2</m:t>
                </m:r>
              </m:oMath>
            </m:oMathPara>
          </w:p>
          <w:p w:rsidR="005D62F3" w:rsidRPr="00F41C0F" w:rsidRDefault="005D62F3" w:rsidP="005D62F3">
            <w:pPr>
              <w:rPr>
                <w:rFonts w:ascii="Cambria Math" w:hAnsi="Cambria Math" w:hint="eastAsia"/>
              </w:rPr>
            </w:pPr>
          </w:p>
          <w:p w:rsidR="005D62F3" w:rsidRPr="00F41C0F" w:rsidRDefault="005D62F3" w:rsidP="005D62F3">
            <w:pPr>
              <w:rPr>
                <w:rFonts w:ascii="Cambria Math" w:hAnsi="Cambria Math" w:hint="eastAsia"/>
              </w:rPr>
            </w:pPr>
          </w:p>
          <w:p w:rsidR="005D62F3" w:rsidRPr="00F41C0F" w:rsidRDefault="00F41C0F" w:rsidP="00F41C0F">
            <w:pPr>
              <w:rPr>
                <w:rFonts w:ascii="Cambria Math" w:hAnsi="Cambria Math" w:hint="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2x-6=3x+2</m:t>
                </m:r>
              </m:oMath>
            </m:oMathPara>
          </w:p>
          <w:p w:rsidR="00F41C0F" w:rsidRPr="00F41C0F" w:rsidRDefault="00F41C0F" w:rsidP="00F41C0F">
            <w:pPr>
              <w:rPr>
                <w:rFonts w:ascii="Cambria Math" w:hAnsi="Cambria Math" w:hint="eastAsia"/>
              </w:rPr>
            </w:pPr>
          </w:p>
          <w:p w:rsidR="00F41C0F" w:rsidRPr="00F41C0F" w:rsidRDefault="00F41C0F" w:rsidP="00F41C0F">
            <w:pPr>
              <w:rPr>
                <w:rFonts w:ascii="Cambria Math" w:hAnsi="Cambria Math" w:hint="eastAsia"/>
              </w:rPr>
            </w:pPr>
          </w:p>
          <w:p w:rsidR="00F41C0F" w:rsidRPr="00F41C0F" w:rsidRDefault="00F41C0F" w:rsidP="00F41C0F">
            <w:pPr>
              <w:rPr>
                <w:rFonts w:ascii="Cambria Math" w:hAnsi="Cambria Math" w:hint="eastAsia"/>
              </w:rPr>
            </w:pPr>
          </w:p>
          <w:p w:rsidR="00F41C0F" w:rsidRPr="00F41C0F" w:rsidRDefault="00F41C0F" w:rsidP="00F41C0F">
            <w:pPr>
              <w:rPr>
                <w:rFonts w:ascii="Cambria Math" w:hAnsi="Cambria Math" w:hint="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2x-3x=2+6</m:t>
                </m:r>
              </m:oMath>
            </m:oMathPara>
          </w:p>
          <w:p w:rsidR="00F41C0F" w:rsidRPr="00F41C0F" w:rsidRDefault="00F41C0F" w:rsidP="00F41C0F">
            <w:pPr>
              <w:rPr>
                <w:rFonts w:ascii="Cambria Math" w:hAnsi="Cambria Math" w:hint="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-x=8</m:t>
                </m:r>
              </m:oMath>
            </m:oMathPara>
          </w:p>
          <w:p w:rsidR="00F41C0F" w:rsidRPr="00F41C0F" w:rsidRDefault="00F41C0F" w:rsidP="00F41C0F">
            <w:pPr>
              <w:rPr>
                <w:rFonts w:ascii="Cambria Math" w:hAnsi="Cambria Math" w:hint="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x=-8</m:t>
                </m:r>
              </m:oMath>
            </m:oMathPara>
          </w:p>
          <w:p w:rsidR="00F41C0F" w:rsidRPr="00F41C0F" w:rsidRDefault="00F41C0F" w:rsidP="00F41C0F">
            <w:pPr>
              <w:rPr>
                <w:rFonts w:ascii="Cambria Math" w:hAnsi="Cambria Math" w:hint="eastAsia"/>
              </w:rPr>
            </w:pPr>
          </w:p>
          <w:p w:rsidR="00F41C0F" w:rsidRPr="00F41C0F" w:rsidRDefault="00F41C0F" w:rsidP="00F41C0F">
            <w:pPr>
              <w:rPr>
                <w:rFonts w:ascii="Cambria Math" w:hAnsi="Cambria Math" w:hint="eastAsia"/>
              </w:rPr>
            </w:pPr>
          </w:p>
          <w:p w:rsidR="00F41C0F" w:rsidRPr="00F41C0F" w:rsidRDefault="00F41C0F" w:rsidP="00F41C0F">
            <w:pPr>
              <w:rPr>
                <w:rFonts w:ascii="Cambria Math" w:hAnsi="Cambria Math" w:hint="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y=3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-8</m:t>
                    </m:r>
                  </m:e>
                </m:d>
                <m:r>
                  <w:rPr>
                    <w:rFonts w:ascii="Cambria Math" w:hAnsi="Cambria Math"/>
                  </w:rPr>
                  <m:t>+2</m:t>
                </m:r>
              </m:oMath>
            </m:oMathPara>
          </w:p>
          <w:p w:rsidR="00F41C0F" w:rsidRPr="00F41C0F" w:rsidRDefault="00F41C0F" w:rsidP="00F41C0F">
            <w:pPr>
              <w:rPr>
                <w:rFonts w:ascii="Cambria Math" w:hAnsi="Cambria Math" w:hint="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y=-24+2</m:t>
                </m:r>
              </m:oMath>
            </m:oMathPara>
          </w:p>
          <w:p w:rsidR="00F41C0F" w:rsidRPr="00F41C0F" w:rsidRDefault="00F41C0F" w:rsidP="00F41C0F">
            <w:pPr>
              <w:rPr>
                <w:rFonts w:ascii="Cambria Math" w:hAnsi="Cambria Math" w:hint="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y=-22</m:t>
                </m:r>
              </m:oMath>
            </m:oMathPara>
          </w:p>
          <w:p w:rsidR="00F41C0F" w:rsidRPr="00F41C0F" w:rsidRDefault="00F41C0F" w:rsidP="00F41C0F">
            <w:pPr>
              <w:rPr>
                <w:rFonts w:ascii="Cambria Math" w:hAnsi="Cambria Math" w:hint="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∴la solution est (-8,-22)</m:t>
                </m:r>
              </m:oMath>
            </m:oMathPara>
          </w:p>
          <w:p w:rsidR="00F41C0F" w:rsidRPr="00F41C0F" w:rsidRDefault="00F41C0F" w:rsidP="00F41C0F">
            <w:pPr>
              <w:rPr>
                <w:rFonts w:ascii="Cambria Math" w:hAnsi="Cambria Math" w:hint="eastAsia"/>
              </w:rPr>
            </w:pPr>
          </w:p>
          <w:p w:rsidR="00F41C0F" w:rsidRPr="00F41C0F" w:rsidRDefault="00F41C0F" w:rsidP="00F41C0F">
            <w:pPr>
              <w:rPr>
                <w:rFonts w:ascii="Cambria Math" w:hAnsi="Cambria Math" w:hint="eastAsia"/>
              </w:rPr>
            </w:pPr>
          </w:p>
        </w:tc>
        <w:tc>
          <w:tcPr>
            <w:tcW w:w="1555" w:type="pct"/>
          </w:tcPr>
          <w:p w:rsidR="005D62F3" w:rsidRPr="00F41C0F" w:rsidRDefault="00F41C0F" w:rsidP="00F41C0F">
            <w:pPr>
              <w:rPr>
                <w:rFonts w:ascii="Cambria Math" w:hAnsi="Cambria Math" w:hint="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x=-2y+4</m:t>
                </m:r>
              </m:oMath>
            </m:oMathPara>
          </w:p>
          <w:p w:rsidR="00F41C0F" w:rsidRPr="00F41C0F" w:rsidRDefault="00F41C0F" w:rsidP="00F41C0F">
            <w:pPr>
              <w:rPr>
                <w:rFonts w:ascii="Cambria Math" w:hAnsi="Cambria Math" w:hint="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2x-y=3</m:t>
                </m:r>
              </m:oMath>
            </m:oMathPara>
          </w:p>
          <w:p w:rsidR="00F41C0F" w:rsidRPr="00F41C0F" w:rsidRDefault="00F41C0F" w:rsidP="00F41C0F">
            <w:pPr>
              <w:rPr>
                <w:rFonts w:ascii="Cambria Math" w:hAnsi="Cambria Math" w:hint="eastAsia"/>
              </w:rPr>
            </w:pPr>
          </w:p>
          <w:p w:rsidR="00F41C0F" w:rsidRPr="00F41C0F" w:rsidRDefault="00F41C0F" w:rsidP="00F41C0F">
            <w:pPr>
              <w:rPr>
                <w:rFonts w:ascii="Cambria Math" w:hAnsi="Cambria Math" w:hint="eastAsia"/>
              </w:rPr>
            </w:pPr>
          </w:p>
          <w:p w:rsidR="00F41C0F" w:rsidRPr="00F41C0F" w:rsidRDefault="00F41C0F" w:rsidP="00F41C0F">
            <w:pPr>
              <w:rPr>
                <w:rFonts w:ascii="Cambria Math" w:hAnsi="Cambria Math" w:hint="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2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-2y+4</m:t>
                    </m:r>
                  </m:e>
                </m:d>
                <m:r>
                  <w:rPr>
                    <w:rFonts w:ascii="Cambria Math" w:hAnsi="Cambria Math"/>
                  </w:rPr>
                  <m:t>-y=3</m:t>
                </m:r>
              </m:oMath>
            </m:oMathPara>
          </w:p>
          <w:p w:rsidR="00F41C0F" w:rsidRPr="00F41C0F" w:rsidRDefault="00F41C0F" w:rsidP="00F41C0F">
            <w:pPr>
              <w:rPr>
                <w:rFonts w:ascii="Cambria Math" w:hAnsi="Cambria Math" w:hint="eastAsia"/>
              </w:rPr>
            </w:pPr>
          </w:p>
          <w:p w:rsidR="00F41C0F" w:rsidRPr="00F41C0F" w:rsidRDefault="00F41C0F" w:rsidP="00F41C0F">
            <w:pPr>
              <w:rPr>
                <w:rFonts w:ascii="Cambria Math" w:hAnsi="Cambria Math" w:hint="eastAsia"/>
              </w:rPr>
            </w:pPr>
          </w:p>
          <w:p w:rsidR="00F41C0F" w:rsidRPr="00F41C0F" w:rsidRDefault="00F41C0F" w:rsidP="00F41C0F">
            <w:pPr>
              <w:rPr>
                <w:rFonts w:ascii="Cambria Math" w:hAnsi="Cambria Math" w:hint="eastAsia"/>
              </w:rPr>
            </w:pPr>
          </w:p>
          <w:p w:rsidR="00F41C0F" w:rsidRPr="00F41C0F" w:rsidRDefault="00F41C0F" w:rsidP="00F41C0F">
            <w:pPr>
              <w:rPr>
                <w:rFonts w:ascii="Cambria Math" w:hAnsi="Cambria Math" w:hint="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-4y+8-y=3</m:t>
                </m:r>
              </m:oMath>
            </m:oMathPara>
          </w:p>
          <w:p w:rsidR="00F41C0F" w:rsidRPr="00F41C0F" w:rsidRDefault="00F41C0F" w:rsidP="00F41C0F">
            <w:pPr>
              <w:rPr>
                <w:rFonts w:ascii="Cambria Math" w:hAnsi="Cambria Math" w:hint="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-5y=3-8</m:t>
                </m:r>
              </m:oMath>
            </m:oMathPara>
          </w:p>
          <w:p w:rsidR="00F41C0F" w:rsidRPr="00F41C0F" w:rsidRDefault="00F41C0F" w:rsidP="00F41C0F">
            <w:pPr>
              <w:rPr>
                <w:rFonts w:ascii="Cambria Math" w:hAnsi="Cambria Math" w:hint="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-5y=-5</m:t>
                </m:r>
              </m:oMath>
            </m:oMathPara>
          </w:p>
          <w:p w:rsidR="00F41C0F" w:rsidRPr="00F41C0F" w:rsidRDefault="00F41C0F" w:rsidP="00F41C0F">
            <w:pPr>
              <w:rPr>
                <w:rFonts w:ascii="Cambria Math" w:hAnsi="Cambria Math" w:hint="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y=1</m:t>
                </m:r>
              </m:oMath>
            </m:oMathPara>
          </w:p>
          <w:p w:rsidR="00F41C0F" w:rsidRPr="00F41C0F" w:rsidRDefault="00F41C0F" w:rsidP="00F41C0F">
            <w:pPr>
              <w:rPr>
                <w:rFonts w:ascii="Cambria Math" w:hAnsi="Cambria Math" w:hint="eastAsia"/>
              </w:rPr>
            </w:pPr>
          </w:p>
          <w:p w:rsidR="00F41C0F" w:rsidRPr="00F41C0F" w:rsidRDefault="00F41C0F" w:rsidP="00F41C0F">
            <w:pPr>
              <w:rPr>
                <w:rFonts w:ascii="Cambria Math" w:hAnsi="Cambria Math" w:hint="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x=-2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d>
                <m:r>
                  <w:rPr>
                    <w:rFonts w:ascii="Cambria Math" w:hAnsi="Cambria Math"/>
                  </w:rPr>
                  <m:t>+4</m:t>
                </m:r>
              </m:oMath>
            </m:oMathPara>
          </w:p>
          <w:p w:rsidR="00F41C0F" w:rsidRPr="00F41C0F" w:rsidRDefault="00F41C0F" w:rsidP="00F41C0F">
            <w:pPr>
              <w:rPr>
                <w:rFonts w:ascii="Cambria Math" w:hAnsi="Cambria Math" w:hint="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x=-2+4</m:t>
                </m:r>
              </m:oMath>
            </m:oMathPara>
          </w:p>
          <w:p w:rsidR="00F41C0F" w:rsidRPr="00F41C0F" w:rsidRDefault="00F41C0F" w:rsidP="00F41C0F">
            <w:pPr>
              <w:rPr>
                <w:rFonts w:ascii="Cambria Math" w:hAnsi="Cambria Math" w:hint="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x=2</m:t>
                </m:r>
              </m:oMath>
            </m:oMathPara>
          </w:p>
          <w:p w:rsidR="00F41C0F" w:rsidRPr="00F41C0F" w:rsidRDefault="00F41C0F" w:rsidP="00F41C0F">
            <w:pPr>
              <w:rPr>
                <w:rFonts w:ascii="Cambria Math" w:hAnsi="Cambria Math" w:hint="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∴la solution est (2, 1)</m:t>
                </m:r>
              </m:oMath>
            </m:oMathPara>
          </w:p>
        </w:tc>
      </w:tr>
    </w:tbl>
    <w:p w:rsidR="00791B36" w:rsidRPr="00F41C0F" w:rsidRDefault="00F41C0F" w:rsidP="00DE4ED7">
      <w:pPr>
        <w:rPr>
          <w:lang w:eastAsia="ja-JP"/>
        </w:rPr>
      </w:pPr>
      <w:r w:rsidRPr="00F41C0F">
        <w:rPr>
          <w:rFonts w:ascii="Cambria Math" w:hAnsi="Cambria Math"/>
        </w:rPr>
        <w:lastRenderedPageBreak/>
        <w:t>Exemple : Résous les systèmes suivants avec la substitution.</w:t>
      </w:r>
    </w:p>
    <w:p w:rsidR="001D06DE" w:rsidRPr="00F41C0F" w:rsidRDefault="001D06DE" w:rsidP="00DE4ED7">
      <w:pPr>
        <w:rPr>
          <w:rFonts w:ascii="Cambria Math" w:hAnsi="Cambria Math" w:hint="eastAsia"/>
        </w:rPr>
      </w:pPr>
    </w:p>
    <w:p w:rsidR="009A1787" w:rsidRPr="00F41C0F" w:rsidRDefault="001D06DE" w:rsidP="00DE4ED7">
      <w:pPr>
        <w:rPr>
          <w:rFonts w:ascii="Cambria Math" w:hAnsi="Cambria Math" w:hint="eastAsia"/>
        </w:rPr>
      </w:pPr>
      <w:proofErr w:type="gramStart"/>
      <w:r w:rsidRPr="00F41C0F">
        <w:rPr>
          <w:rFonts w:ascii="Cambria Math" w:hAnsi="Cambria Math"/>
        </w:rPr>
        <w:t>a</w:t>
      </w:r>
      <w:proofErr w:type="gramEnd"/>
      <w:r w:rsidRPr="00F41C0F">
        <w:rPr>
          <w:rFonts w:ascii="Cambria Math" w:hAnsi="Cambria Math"/>
        </w:rPr>
        <w:t xml:space="preserve">)  </w:t>
      </w:r>
      <w:r w:rsidR="00F41C0F" w:rsidRPr="00F41C0F">
        <w:rPr>
          <w:rFonts w:ascii="Cambria Math" w:hAnsi="Cambria Math"/>
        </w:rPr>
        <w:tab/>
      </w:r>
      <w:r w:rsidRPr="00F41C0F">
        <w:rPr>
          <w:rFonts w:ascii="Cambria Math" w:hAnsi="Cambria Math"/>
        </w:rPr>
        <w:t>y = 6x –</w:t>
      </w:r>
      <w:r w:rsidR="004A6DC7" w:rsidRPr="00F41C0F">
        <w:rPr>
          <w:rFonts w:ascii="Cambria Math" w:hAnsi="Cambria Math"/>
        </w:rPr>
        <w:t xml:space="preserve"> 7 </w:t>
      </w:r>
      <w:r w:rsidR="004A6DC7" w:rsidRPr="00F41C0F">
        <w:rPr>
          <w:rFonts w:ascii="Cambria Math" w:hAnsi="Cambria Math"/>
        </w:rPr>
        <w:tab/>
      </w:r>
      <w:r w:rsidR="004A6DC7" w:rsidRPr="00F41C0F">
        <w:rPr>
          <w:rFonts w:ascii="Cambria Math" w:hAnsi="Cambria Math"/>
        </w:rPr>
        <w:tab/>
      </w:r>
      <w:r w:rsidRPr="00F41C0F">
        <w:rPr>
          <w:rFonts w:ascii="Cambria Math" w:hAnsi="Cambria Math"/>
        </w:rPr>
        <w:t xml:space="preserve">b) </w:t>
      </w:r>
      <w:r w:rsidR="00F41C0F" w:rsidRPr="00F41C0F">
        <w:rPr>
          <w:rFonts w:ascii="Cambria Math" w:hAnsi="Cambria Math"/>
        </w:rPr>
        <w:tab/>
      </w:r>
      <w:r w:rsidRPr="00F41C0F">
        <w:rPr>
          <w:rFonts w:ascii="Cambria Math" w:hAnsi="Cambria Math"/>
        </w:rPr>
        <w:t xml:space="preserve">8x + y = </w:t>
      </w:r>
      <w:r w:rsidR="004A6DC7" w:rsidRPr="00F41C0F">
        <w:rPr>
          <w:rFonts w:ascii="Cambria Math" w:hAnsi="Cambria Math"/>
        </w:rPr>
        <w:t>-19</w:t>
      </w:r>
      <w:r w:rsidRPr="00F41C0F">
        <w:rPr>
          <w:rFonts w:ascii="Cambria Math" w:hAnsi="Cambria Math"/>
        </w:rPr>
        <w:tab/>
      </w:r>
      <w:r w:rsidRPr="00F41C0F">
        <w:rPr>
          <w:rFonts w:ascii="Cambria Math" w:hAnsi="Cambria Math"/>
        </w:rPr>
        <w:tab/>
      </w:r>
      <w:r w:rsidRPr="00F41C0F">
        <w:rPr>
          <w:rFonts w:ascii="Cambria Math" w:hAnsi="Cambria Math"/>
        </w:rPr>
        <w:tab/>
        <w:t xml:space="preserve">c) </w:t>
      </w:r>
      <w:r w:rsidR="00F41C0F" w:rsidRPr="00F41C0F">
        <w:rPr>
          <w:rFonts w:ascii="Cambria Math" w:hAnsi="Cambria Math"/>
        </w:rPr>
        <w:tab/>
      </w:r>
      <w:r w:rsidR="00D81266" w:rsidRPr="00F41C0F">
        <w:rPr>
          <w:rFonts w:ascii="Cambria Math" w:hAnsi="Cambria Math"/>
        </w:rPr>
        <w:t xml:space="preserve">5x </w:t>
      </w:r>
      <w:r w:rsidR="009A1787" w:rsidRPr="00F41C0F">
        <w:rPr>
          <w:rFonts w:ascii="Cambria Math" w:hAnsi="Cambria Math"/>
        </w:rPr>
        <w:t>+</w:t>
      </w:r>
      <w:r w:rsidR="00D81266" w:rsidRPr="00F41C0F">
        <w:rPr>
          <w:rFonts w:ascii="Cambria Math" w:hAnsi="Cambria Math"/>
        </w:rPr>
        <w:t xml:space="preserve"> 4y = </w:t>
      </w:r>
      <w:r w:rsidR="009A1787" w:rsidRPr="00F41C0F">
        <w:rPr>
          <w:rFonts w:ascii="Cambria Math" w:hAnsi="Cambria Math"/>
        </w:rPr>
        <w:t xml:space="preserve">- 8         </w:t>
      </w:r>
    </w:p>
    <w:p w:rsidR="004A6DC7" w:rsidRPr="00F41C0F" w:rsidRDefault="009A1787" w:rsidP="00DE4ED7">
      <w:pPr>
        <w:rPr>
          <w:rFonts w:ascii="Cambria Math" w:hAnsi="Cambria Math" w:hint="eastAsia"/>
        </w:rPr>
      </w:pPr>
      <w:r w:rsidRPr="00F41C0F">
        <w:rPr>
          <w:rFonts w:ascii="Cambria Math" w:hAnsi="Cambria Math"/>
        </w:rPr>
        <w:t xml:space="preserve">     </w:t>
      </w:r>
      <w:r w:rsidR="00F41C0F" w:rsidRPr="00F41C0F">
        <w:rPr>
          <w:rFonts w:ascii="Cambria Math" w:hAnsi="Cambria Math"/>
        </w:rPr>
        <w:tab/>
      </w:r>
      <w:r w:rsidR="00D81266" w:rsidRPr="00F41C0F">
        <w:rPr>
          <w:rFonts w:ascii="Cambria Math" w:hAnsi="Cambria Math"/>
        </w:rPr>
        <w:t xml:space="preserve">y = </w:t>
      </w:r>
      <w:r w:rsidR="004A6DC7" w:rsidRPr="00F41C0F">
        <w:rPr>
          <w:rFonts w:ascii="Cambria Math" w:hAnsi="Cambria Math"/>
        </w:rPr>
        <w:t>-9x + 8</w:t>
      </w:r>
      <w:r w:rsidR="004A6DC7" w:rsidRPr="00F41C0F">
        <w:rPr>
          <w:rFonts w:ascii="Cambria Math" w:hAnsi="Cambria Math"/>
        </w:rPr>
        <w:tab/>
      </w:r>
      <w:r w:rsidR="004A6DC7" w:rsidRPr="00F41C0F">
        <w:rPr>
          <w:rFonts w:ascii="Cambria Math" w:hAnsi="Cambria Math"/>
        </w:rPr>
        <w:tab/>
      </w:r>
      <w:r w:rsidR="00F41C0F" w:rsidRPr="00F41C0F">
        <w:rPr>
          <w:rFonts w:ascii="Cambria Math" w:hAnsi="Cambria Math"/>
        </w:rPr>
        <w:tab/>
      </w:r>
      <w:r w:rsidR="004A6DC7" w:rsidRPr="00F41C0F">
        <w:rPr>
          <w:rFonts w:ascii="Cambria Math" w:hAnsi="Cambria Math"/>
        </w:rPr>
        <w:t>x – 7y = 19</w:t>
      </w:r>
      <w:r w:rsidR="004A6DC7" w:rsidRPr="00F41C0F">
        <w:rPr>
          <w:rFonts w:ascii="Cambria Math" w:hAnsi="Cambria Math"/>
        </w:rPr>
        <w:tab/>
      </w:r>
      <w:r w:rsidR="004A6DC7" w:rsidRPr="00F41C0F">
        <w:rPr>
          <w:rFonts w:ascii="Cambria Math" w:hAnsi="Cambria Math"/>
        </w:rPr>
        <w:tab/>
      </w:r>
      <w:r w:rsidR="004A6DC7" w:rsidRPr="00F41C0F">
        <w:rPr>
          <w:rFonts w:ascii="Cambria Math" w:hAnsi="Cambria Math"/>
        </w:rPr>
        <w:tab/>
        <w:t xml:space="preserve">    </w:t>
      </w:r>
      <w:r w:rsidR="00F41C0F" w:rsidRPr="00F41C0F">
        <w:rPr>
          <w:rFonts w:ascii="Cambria Math" w:hAnsi="Cambria Math"/>
        </w:rPr>
        <w:tab/>
      </w:r>
      <w:r w:rsidR="004A6DC7" w:rsidRPr="00F41C0F">
        <w:rPr>
          <w:rFonts w:ascii="Cambria Math" w:hAnsi="Cambria Math"/>
        </w:rPr>
        <w:t xml:space="preserve">2x – y = </w:t>
      </w:r>
      <w:r w:rsidRPr="00F41C0F">
        <w:rPr>
          <w:rFonts w:ascii="Cambria Math" w:hAnsi="Cambria Math"/>
        </w:rPr>
        <w:t>15</w:t>
      </w:r>
    </w:p>
    <w:p w:rsidR="004A6DC7" w:rsidRPr="00F41C0F" w:rsidRDefault="004A6DC7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F41C0F" w:rsidRPr="00F41C0F" w:rsidRDefault="00F41C0F" w:rsidP="00DE4ED7">
      <w:pPr>
        <w:rPr>
          <w:rFonts w:ascii="Cambria Math" w:hAnsi="Cambria Math" w:hint="eastAsia"/>
        </w:rPr>
      </w:pPr>
    </w:p>
    <w:p w:rsidR="00D81266" w:rsidRPr="00F41C0F" w:rsidRDefault="004A6DC7" w:rsidP="00DE4ED7">
      <w:pPr>
        <w:rPr>
          <w:rFonts w:ascii="Cambria Math" w:hAnsi="Cambria Math" w:hint="eastAsia"/>
        </w:rPr>
      </w:pPr>
      <w:r w:rsidRPr="00F41C0F">
        <w:rPr>
          <w:rFonts w:ascii="Cambria Math" w:hAnsi="Cambria Math"/>
        </w:rPr>
        <w:t>Solutions</w:t>
      </w:r>
      <w:r w:rsidRPr="00F41C0F">
        <w:rPr>
          <w:rFonts w:ascii="Cambria Math" w:hAnsi="Cambria Math"/>
        </w:rPr>
        <w:tab/>
      </w:r>
      <w:r w:rsidRPr="00F41C0F">
        <w:rPr>
          <w:rFonts w:ascii="Cambria Math" w:hAnsi="Cambria Math"/>
        </w:rPr>
        <w:tab/>
      </w:r>
    </w:p>
    <w:p w:rsidR="00992B6D" w:rsidRPr="00F41C0F" w:rsidRDefault="009A1787" w:rsidP="00DE4ED7">
      <w:pPr>
        <w:rPr>
          <w:rFonts w:ascii="Cambria Math" w:hAnsi="Cambria Math" w:hint="eastAsia"/>
        </w:rPr>
      </w:pPr>
      <w:r w:rsidRPr="00F41C0F">
        <w:rPr>
          <w:rFonts w:ascii="Cambria Math" w:hAnsi="Cambria Math"/>
        </w:rPr>
        <w:t xml:space="preserve">    a) (1, - 1) </w:t>
      </w:r>
      <w:r w:rsidRPr="00F41C0F">
        <w:rPr>
          <w:rFonts w:ascii="Cambria Math" w:hAnsi="Cambria Math"/>
        </w:rPr>
        <w:tab/>
      </w:r>
      <w:r w:rsidRPr="00F41C0F">
        <w:rPr>
          <w:rFonts w:ascii="Cambria Math" w:hAnsi="Cambria Math"/>
        </w:rPr>
        <w:tab/>
      </w:r>
      <w:r w:rsidRPr="00F41C0F">
        <w:rPr>
          <w:rFonts w:ascii="Cambria Math" w:hAnsi="Cambria Math"/>
        </w:rPr>
        <w:tab/>
      </w:r>
      <w:r w:rsidR="00F41C0F" w:rsidRPr="00F41C0F">
        <w:rPr>
          <w:rFonts w:ascii="Cambria Math" w:hAnsi="Cambria Math"/>
        </w:rPr>
        <w:tab/>
      </w:r>
      <w:r w:rsidRPr="00F41C0F">
        <w:rPr>
          <w:rFonts w:ascii="Cambria Math" w:hAnsi="Cambria Math"/>
        </w:rPr>
        <w:t>b) (-2, -3)</w:t>
      </w:r>
      <w:r w:rsidRPr="00F41C0F">
        <w:rPr>
          <w:rFonts w:ascii="Cambria Math" w:hAnsi="Cambria Math"/>
        </w:rPr>
        <w:tab/>
      </w:r>
      <w:r w:rsidRPr="00F41C0F">
        <w:rPr>
          <w:rFonts w:ascii="Cambria Math" w:hAnsi="Cambria Math"/>
        </w:rPr>
        <w:tab/>
      </w:r>
      <w:r w:rsidRPr="00F41C0F">
        <w:rPr>
          <w:rFonts w:ascii="Cambria Math" w:hAnsi="Cambria Math"/>
        </w:rPr>
        <w:tab/>
      </w:r>
      <w:r w:rsidRPr="00F41C0F">
        <w:rPr>
          <w:rFonts w:ascii="Cambria Math" w:hAnsi="Cambria Math"/>
        </w:rPr>
        <w:tab/>
        <w:t>c) (4, -7)</w:t>
      </w:r>
    </w:p>
    <w:sectPr w:rsidR="00992B6D" w:rsidRPr="00F41C0F" w:rsidSect="000B21A0"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D94" w:rsidRDefault="002C7D94">
      <w:r>
        <w:separator/>
      </w:r>
    </w:p>
  </w:endnote>
  <w:endnote w:type="continuationSeparator" w:id="0">
    <w:p w:rsidR="002C7D94" w:rsidRDefault="002C7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D94" w:rsidRDefault="002C7D94">
      <w:r>
        <w:separator/>
      </w:r>
    </w:p>
  </w:footnote>
  <w:footnote w:type="continuationSeparator" w:id="0">
    <w:p w:rsidR="002C7D94" w:rsidRDefault="002C7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F5A59"/>
    <w:multiLevelType w:val="hybridMultilevel"/>
    <w:tmpl w:val="0728DEDE"/>
    <w:lvl w:ilvl="0" w:tplc="10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DB4479D"/>
    <w:multiLevelType w:val="hybridMultilevel"/>
    <w:tmpl w:val="28D60A38"/>
    <w:lvl w:ilvl="0" w:tplc="6AF230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2D5"/>
    <w:rsid w:val="000B21A0"/>
    <w:rsid w:val="001D06DE"/>
    <w:rsid w:val="002B1649"/>
    <w:rsid w:val="002C7D94"/>
    <w:rsid w:val="00371796"/>
    <w:rsid w:val="004A105F"/>
    <w:rsid w:val="004A6DC7"/>
    <w:rsid w:val="0054283E"/>
    <w:rsid w:val="00573B1F"/>
    <w:rsid w:val="005D62F3"/>
    <w:rsid w:val="006C3DA5"/>
    <w:rsid w:val="00791B36"/>
    <w:rsid w:val="007C6ED3"/>
    <w:rsid w:val="008452D5"/>
    <w:rsid w:val="00992B6D"/>
    <w:rsid w:val="009A1787"/>
    <w:rsid w:val="00A76B8E"/>
    <w:rsid w:val="00AE6502"/>
    <w:rsid w:val="00C70F8D"/>
    <w:rsid w:val="00D00759"/>
    <w:rsid w:val="00D81266"/>
    <w:rsid w:val="00DE4ED7"/>
    <w:rsid w:val="00E61405"/>
    <w:rsid w:val="00F41C0F"/>
    <w:rsid w:val="00F9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E4ED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E4ED7"/>
    <w:pPr>
      <w:tabs>
        <w:tab w:val="center" w:pos="4320"/>
        <w:tab w:val="right" w:pos="8640"/>
      </w:tabs>
    </w:pPr>
  </w:style>
  <w:style w:type="character" w:styleId="PlaceholderText">
    <w:name w:val="Placeholder Text"/>
    <w:basedOn w:val="DefaultParagraphFont"/>
    <w:uiPriority w:val="99"/>
    <w:semiHidden/>
    <w:rsid w:val="005D62F3"/>
    <w:rPr>
      <w:color w:val="808080"/>
    </w:rPr>
  </w:style>
  <w:style w:type="paragraph" w:styleId="BalloonText">
    <w:name w:val="Balloon Text"/>
    <w:basedOn w:val="Normal"/>
    <w:link w:val="BalloonTextChar"/>
    <w:rsid w:val="005D6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62F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D62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E4ED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E4ED7"/>
    <w:pPr>
      <w:tabs>
        <w:tab w:val="center" w:pos="4320"/>
        <w:tab w:val="right" w:pos="8640"/>
      </w:tabs>
    </w:pPr>
  </w:style>
  <w:style w:type="character" w:styleId="PlaceholderText">
    <w:name w:val="Placeholder Text"/>
    <w:basedOn w:val="DefaultParagraphFont"/>
    <w:uiPriority w:val="99"/>
    <w:semiHidden/>
    <w:rsid w:val="005D62F3"/>
    <w:rPr>
      <w:color w:val="808080"/>
    </w:rPr>
  </w:style>
  <w:style w:type="paragraph" w:styleId="BalloonText">
    <w:name w:val="Balloon Text"/>
    <w:basedOn w:val="Normal"/>
    <w:link w:val="BalloonTextChar"/>
    <w:rsid w:val="005D6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62F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D62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248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MPM2D1</vt:lpstr>
    </vt:vector>
  </TitlesOfParts>
  <Company>Walker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MPM2D1</dc:title>
  <dc:creator>Peter</dc:creator>
  <cp:lastModifiedBy>Rimnyak</cp:lastModifiedBy>
  <cp:revision>5</cp:revision>
  <dcterms:created xsi:type="dcterms:W3CDTF">2013-08-30T00:55:00Z</dcterms:created>
  <dcterms:modified xsi:type="dcterms:W3CDTF">2013-09-06T13:19:00Z</dcterms:modified>
</cp:coreProperties>
</file>